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A" w:rsidRDefault="0067090A" w:rsidP="0067090A">
      <w:pPr>
        <w:pStyle w:val="Title"/>
        <w:rPr>
          <w:rFonts w:ascii="Bella Donna" w:hAnsi="Bella Donna"/>
          <w:sz w:val="96"/>
        </w:rPr>
      </w:pPr>
      <w:bookmarkStart w:id="0" w:name="_GoBack"/>
      <w:bookmarkEnd w:id="0"/>
      <w:r w:rsidRPr="0067090A">
        <w:rPr>
          <w:sz w:val="36"/>
        </w:rPr>
        <w:t xml:space="preserve">Algebra 1 </w:t>
      </w:r>
      <w:r w:rsidRPr="0067090A">
        <w:rPr>
          <w:rFonts w:ascii="Bella Donna" w:hAnsi="Bella Donna"/>
          <w:sz w:val="96"/>
        </w:rPr>
        <w:t>Chapter 10 Review</w:t>
      </w:r>
    </w:p>
    <w:p w:rsidR="0067090A" w:rsidRPr="0067090A" w:rsidRDefault="0067090A" w:rsidP="0067090A">
      <w:pPr>
        <w:pStyle w:val="ListParagraph"/>
        <w:numPr>
          <w:ilvl w:val="0"/>
          <w:numId w:val="1"/>
        </w:numPr>
        <w:rPr>
          <w:sz w:val="24"/>
        </w:rPr>
      </w:pPr>
      <w:r w:rsidRPr="0067090A">
        <w:t>Use a table of values to graph each function.</w:t>
      </w:r>
      <w:r w:rsidRPr="0067090A">
        <w:rPr>
          <w:sz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895350" cy="10943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895350" cy="11478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969421" cy="117157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117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0A" w:rsidRDefault="0067090A" w:rsidP="0067090A">
      <w:pPr>
        <w:pStyle w:val="ListParagraph"/>
      </w:pPr>
    </w:p>
    <w:p w:rsidR="0067090A" w:rsidRPr="0067090A" w:rsidRDefault="0067090A" w:rsidP="0067090A">
      <w:pPr>
        <w:pStyle w:val="ListParagraph"/>
        <w:numPr>
          <w:ilvl w:val="0"/>
          <w:numId w:val="1"/>
        </w:numPr>
      </w:pPr>
      <w:r w:rsidRPr="0067090A">
        <w:t>Find the axis of symmetry and the vertex, then graph the equation.</w:t>
      </w:r>
      <w:r>
        <w:t xml:space="preserve"> Identify the vertex as either a maximum or minimum.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095375" cy="1403621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19200" cy="154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0A" w:rsidTr="0067090A">
        <w:tc>
          <w:tcPr>
            <w:tcW w:w="9576" w:type="dxa"/>
          </w:tcPr>
          <w:p w:rsidR="0067090A" w:rsidRDefault="0067090A" w:rsidP="0067090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1167613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13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0A" w:rsidRDefault="0067090A" w:rsidP="0067090A">
      <w:pPr>
        <w:pStyle w:val="ListParagraph"/>
      </w:pPr>
    </w:p>
    <w:p w:rsidR="0067090A" w:rsidRDefault="001C19B8" w:rsidP="0067090A">
      <w:pPr>
        <w:pStyle w:val="ListParagraph"/>
        <w:numPr>
          <w:ilvl w:val="0"/>
          <w:numId w:val="1"/>
        </w:numPr>
      </w:pPr>
      <w:r>
        <w:t>Graph each equation, then tell how many real solutions each has.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C19B8" w:rsidTr="001C19B8">
        <w:tc>
          <w:tcPr>
            <w:tcW w:w="9576" w:type="dxa"/>
          </w:tcPr>
          <w:p w:rsidR="001C19B8" w:rsidRPr="001C19B8" w:rsidRDefault="005608E0" w:rsidP="001C19B8">
            <w:pPr>
              <w:pStyle w:val="ListParagraph"/>
              <w:ind w:left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1C19B8" w:rsidRPr="001C19B8" w:rsidRDefault="001C19B8" w:rsidP="001C19B8">
            <w:pPr>
              <w:pStyle w:val="ListParagraph"/>
              <w:ind w:left="0"/>
              <w:rPr>
                <w:rFonts w:eastAsiaTheme="minorEastAsia"/>
              </w:rPr>
            </w:pPr>
            <w:r>
              <w:object w:dxaOrig="192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01.25pt" o:ole="">
                  <v:imagedata r:id="rId12" o:title=""/>
                </v:shape>
                <o:OLEObject Type="Embed" ProgID="PBrush" ShapeID="_x0000_i1025" DrawAspect="Content" ObjectID="_1458478733" r:id="rId13"/>
              </w:object>
            </w:r>
          </w:p>
        </w:tc>
      </w:tr>
      <w:tr w:rsidR="001C19B8" w:rsidTr="001C19B8">
        <w:tc>
          <w:tcPr>
            <w:tcW w:w="9576" w:type="dxa"/>
          </w:tcPr>
          <w:p w:rsidR="001C19B8" w:rsidRPr="001C19B8" w:rsidRDefault="005608E0" w:rsidP="001C19B8">
            <w:pPr>
              <w:pStyle w:val="ListParagraph"/>
              <w:ind w:left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oMath>
            </m:oMathPara>
          </w:p>
          <w:p w:rsidR="001C19B8" w:rsidRDefault="001C19B8" w:rsidP="001C19B8">
            <w:pPr>
              <w:pStyle w:val="ListParagraph"/>
              <w:ind w:left="0"/>
            </w:pPr>
            <w:r>
              <w:object w:dxaOrig="1920" w:dyaOrig="2025">
                <v:shape id="_x0000_i1026" type="#_x0000_t75" style="width:96pt;height:101.25pt" o:ole="">
                  <v:imagedata r:id="rId12" o:title=""/>
                </v:shape>
                <o:OLEObject Type="Embed" ProgID="PBrush" ShapeID="_x0000_i1026" DrawAspect="Content" ObjectID="_1458478734" r:id="rId14"/>
              </w:object>
            </w:r>
          </w:p>
        </w:tc>
      </w:tr>
      <w:tr w:rsidR="001C19B8" w:rsidTr="001C19B8">
        <w:tc>
          <w:tcPr>
            <w:tcW w:w="9576" w:type="dxa"/>
          </w:tcPr>
          <w:p w:rsidR="001C19B8" w:rsidRPr="001C19B8" w:rsidRDefault="001C19B8" w:rsidP="001C19B8">
            <w:pPr>
              <w:pStyle w:val="ListParagraph"/>
              <w:ind w:left="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-4=-4</m:t>
                </m:r>
              </m:oMath>
            </m:oMathPara>
          </w:p>
          <w:p w:rsidR="001C19B8" w:rsidRDefault="001C19B8" w:rsidP="001C19B8">
            <w:pPr>
              <w:pStyle w:val="ListParagraph"/>
              <w:ind w:left="0"/>
            </w:pPr>
            <w:r>
              <w:object w:dxaOrig="1920" w:dyaOrig="2025">
                <v:shape id="_x0000_i1027" type="#_x0000_t75" style="width:96pt;height:101.25pt" o:ole="">
                  <v:imagedata r:id="rId12" o:title=""/>
                </v:shape>
                <o:OLEObject Type="Embed" ProgID="PBrush" ShapeID="_x0000_i1027" DrawAspect="Content" ObjectID="_1458478735" r:id="rId15"/>
              </w:object>
            </w:r>
          </w:p>
        </w:tc>
      </w:tr>
    </w:tbl>
    <w:p w:rsidR="001C19B8" w:rsidRDefault="001C19B8" w:rsidP="001C19B8">
      <w:pPr>
        <w:pStyle w:val="ListParagraph"/>
      </w:pPr>
    </w:p>
    <w:p w:rsidR="00B772E1" w:rsidRDefault="00B772E1" w:rsidP="001C19B8">
      <w:pPr>
        <w:pStyle w:val="ListParagraph"/>
      </w:pPr>
    </w:p>
    <w:p w:rsidR="001C19B8" w:rsidRDefault="00B772E1" w:rsidP="001C19B8">
      <w:pPr>
        <w:pStyle w:val="ListParagraph"/>
        <w:numPr>
          <w:ilvl w:val="0"/>
          <w:numId w:val="1"/>
        </w:numPr>
      </w:pPr>
      <w:r>
        <w:lastRenderedPageBreak/>
        <w:t>Use square roots to find the number of real solutions each equation has.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=100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5608E0" w:rsidP="00B772E1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</w:tbl>
    <w:p w:rsidR="00B772E1" w:rsidRDefault="00B772E1" w:rsidP="00B772E1">
      <w:pPr>
        <w:pStyle w:val="ListParagraph"/>
      </w:pPr>
    </w:p>
    <w:p w:rsidR="00B772E1" w:rsidRDefault="00B772E1" w:rsidP="00B772E1">
      <w:pPr>
        <w:pStyle w:val="ListParagraph"/>
        <w:numPr>
          <w:ilvl w:val="0"/>
          <w:numId w:val="1"/>
        </w:numPr>
      </w:pPr>
      <w:r>
        <w:t>SOLVE each equation by factoring.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772E1" w:rsidTr="00B772E1">
        <w:tc>
          <w:tcPr>
            <w:tcW w:w="9576" w:type="dxa"/>
          </w:tcPr>
          <w:p w:rsidR="00B772E1" w:rsidRDefault="005608E0" w:rsidP="00B772E1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+7x+10=0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5608E0" w:rsidP="00B772E1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-6x=-8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+5x+3=0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-x-10=0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+2x=4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:rsidR="00B772E1" w:rsidRDefault="00B772E1" w:rsidP="00B772E1">
            <w:pPr>
              <w:pStyle w:val="ListParagraph"/>
              <w:ind w:left="0"/>
            </w:pP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</w:p>
        </w:tc>
      </w:tr>
    </w:tbl>
    <w:p w:rsidR="00B772E1" w:rsidRDefault="00B772E1" w:rsidP="00B772E1">
      <w:pPr>
        <w:pStyle w:val="ListParagraph"/>
      </w:pPr>
    </w:p>
    <w:p w:rsidR="00B772E1" w:rsidRDefault="00B772E1" w:rsidP="00B772E1">
      <w:pPr>
        <w:pStyle w:val="ListParagraph"/>
        <w:numPr>
          <w:ilvl w:val="0"/>
          <w:numId w:val="1"/>
        </w:numPr>
      </w:pPr>
      <w:r>
        <w:lastRenderedPageBreak/>
        <w:t>Use the quadratic formula to solve each equation. If necessary, round answers to the nearest hundredth.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+7x+2=0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B772E1" w:rsidP="00B772E1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=3-5y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5608E0" w:rsidP="00CC0F7F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+5x=6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5608E0" w:rsidP="00CC0F7F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=3x+4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B772E1" w:rsidTr="00B772E1">
        <w:tc>
          <w:tcPr>
            <w:tcW w:w="9576" w:type="dxa"/>
          </w:tcPr>
          <w:p w:rsidR="00B772E1" w:rsidRDefault="00CC0F7F" w:rsidP="00CC0F7F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2=11z-5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</w:tbl>
    <w:p w:rsidR="00CC0F7F" w:rsidRDefault="00CC0F7F" w:rsidP="00CC0F7F">
      <w:pPr>
        <w:pStyle w:val="ListParagraph"/>
        <w:numPr>
          <w:ilvl w:val="0"/>
          <w:numId w:val="1"/>
        </w:numPr>
      </w:pPr>
      <w:r>
        <w:lastRenderedPageBreak/>
        <w:t>Find the value of the discriminant and the number of solutions of each equation.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C0F7F" w:rsidTr="00CC0F7F">
        <w:tc>
          <w:tcPr>
            <w:tcW w:w="9576" w:type="dxa"/>
          </w:tcPr>
          <w:p w:rsidR="00CC0F7F" w:rsidRDefault="00606DD7" w:rsidP="00606DD7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+4x-2=0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CC0F7F" w:rsidTr="00CC0F7F">
        <w:tc>
          <w:tcPr>
            <w:tcW w:w="9576" w:type="dxa"/>
          </w:tcPr>
          <w:p w:rsidR="00CC0F7F" w:rsidRDefault="00606DD7" w:rsidP="00606DD7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+x+3=0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CC0F7F" w:rsidTr="00CC0F7F">
        <w:tc>
          <w:tcPr>
            <w:tcW w:w="9576" w:type="dxa"/>
          </w:tcPr>
          <w:p w:rsidR="00CC0F7F" w:rsidRDefault="00606DD7" w:rsidP="00606DD7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-2x+3=0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CC0F7F" w:rsidTr="00CC0F7F">
        <w:tc>
          <w:tcPr>
            <w:tcW w:w="9576" w:type="dxa"/>
          </w:tcPr>
          <w:p w:rsidR="00CC0F7F" w:rsidRDefault="005608E0" w:rsidP="00606DD7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  <w:tr w:rsidR="00606DD7" w:rsidTr="00CC0F7F">
        <w:tc>
          <w:tcPr>
            <w:tcW w:w="9576" w:type="dxa"/>
          </w:tcPr>
          <w:p w:rsidR="00606DD7" w:rsidRDefault="005608E0" w:rsidP="00606DD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-2x+1=0</m:t>
                </m:r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libri" w:eastAsia="Calibri" w:hAnsi="Calibri" w:cs="Times New Roman"/>
                  </w:rPr>
                  <w:br/>
                </m:r>
              </m:oMath>
            </m:oMathPara>
          </w:p>
        </w:tc>
      </w:tr>
    </w:tbl>
    <w:p w:rsidR="00B772E1" w:rsidRPr="0067090A" w:rsidRDefault="00B772E1" w:rsidP="00606DD7"/>
    <w:sectPr w:rsidR="00B772E1" w:rsidRPr="0067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CB8"/>
    <w:multiLevelType w:val="hybridMultilevel"/>
    <w:tmpl w:val="5A38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0A"/>
    <w:rsid w:val="001C19B8"/>
    <w:rsid w:val="005608E0"/>
    <w:rsid w:val="00606DD7"/>
    <w:rsid w:val="0067090A"/>
    <w:rsid w:val="00B772E1"/>
    <w:rsid w:val="00CC0F7F"/>
    <w:rsid w:val="00DC190D"/>
    <w:rsid w:val="00E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7090A"/>
    <w:pPr>
      <w:ind w:left="720"/>
      <w:contextualSpacing/>
    </w:pPr>
  </w:style>
  <w:style w:type="table" w:styleId="TableGrid">
    <w:name w:val="Table Grid"/>
    <w:basedOn w:val="TableNormal"/>
    <w:uiPriority w:val="59"/>
    <w:rsid w:val="0067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19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9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7090A"/>
    <w:pPr>
      <w:ind w:left="720"/>
      <w:contextualSpacing/>
    </w:pPr>
  </w:style>
  <w:style w:type="table" w:styleId="TableGrid">
    <w:name w:val="Table Grid"/>
    <w:basedOn w:val="TableNormal"/>
    <w:uiPriority w:val="59"/>
    <w:rsid w:val="0067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19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Lund</dc:creator>
  <cp:lastModifiedBy>Jeff Fronius</cp:lastModifiedBy>
  <cp:revision>2</cp:revision>
  <dcterms:created xsi:type="dcterms:W3CDTF">2014-04-08T20:12:00Z</dcterms:created>
  <dcterms:modified xsi:type="dcterms:W3CDTF">2014-04-08T20:12:00Z</dcterms:modified>
</cp:coreProperties>
</file>