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A" w:rsidRDefault="008B78D6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Notes</w:t>
      </w:r>
    </w:p>
    <w:p w:rsidR="00787FCA" w:rsidRPr="00807444" w:rsidRDefault="00FB5420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</w:t>
      </w:r>
    </w:p>
    <w:p w:rsidR="00807444" w:rsidRPr="00807444" w:rsidRDefault="005F24C2" w:rsidP="008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 – Tools of Geometry</w:t>
      </w:r>
    </w:p>
    <w:p w:rsidR="00345DA7" w:rsidRDefault="005F24C2" w:rsidP="00DB3303">
      <w:r>
        <w:t>Inductive Reasoning</w:t>
      </w:r>
    </w:p>
    <w:p w:rsidR="005F24C2" w:rsidRDefault="005F24C2" w:rsidP="005F24C2">
      <w:pPr>
        <w:pStyle w:val="ListParagraph"/>
        <w:numPr>
          <w:ilvl w:val="0"/>
          <w:numId w:val="28"/>
        </w:numPr>
      </w:pPr>
      <w:r>
        <w:t>Make a conjecture based on a pattern in numbers or shapes</w:t>
      </w:r>
    </w:p>
    <w:p w:rsidR="005F24C2" w:rsidRDefault="005F24C2" w:rsidP="005F24C2">
      <w:pPr>
        <w:pStyle w:val="ListParagraph"/>
        <w:numPr>
          <w:ilvl w:val="0"/>
          <w:numId w:val="28"/>
        </w:numPr>
      </w:pPr>
      <w:r>
        <w:t>Determine a distant future figure or number based on the conjecture</w:t>
      </w:r>
    </w:p>
    <w:p w:rsidR="005F24C2" w:rsidRDefault="005F24C2" w:rsidP="005F24C2">
      <w:r>
        <w:t>Points, Lines, Planes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r>
        <w:t>Collinear – Points on the same line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proofErr w:type="spellStart"/>
      <w:r>
        <w:t>CoPlanar</w:t>
      </w:r>
      <w:proofErr w:type="spellEnd"/>
      <w:r>
        <w:t xml:space="preserve"> – Points on the same plane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r>
        <w:t>Lines intersect in a point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r>
        <w:t>Planes intersect in a line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r>
        <w:t>Three non-collinear points define a plane</w:t>
      </w:r>
    </w:p>
    <w:p w:rsidR="005F24C2" w:rsidRDefault="005F24C2" w:rsidP="005F24C2">
      <w:pPr>
        <w:pStyle w:val="ListParagraph"/>
        <w:numPr>
          <w:ilvl w:val="0"/>
          <w:numId w:val="29"/>
        </w:numPr>
      </w:pPr>
      <w:r>
        <w:t>Utilize proper notation and interpret geometric drawings</w:t>
      </w:r>
    </w:p>
    <w:p w:rsidR="005F24C2" w:rsidRDefault="005F24C2" w:rsidP="005F24C2">
      <w:r>
        <w:t>Segments, Rays, Parallel Lines and Planes</w:t>
      </w:r>
    </w:p>
    <w:p w:rsidR="005F24C2" w:rsidRDefault="005F24C2" w:rsidP="005F24C2">
      <w:pPr>
        <w:pStyle w:val="ListParagraph"/>
        <w:numPr>
          <w:ilvl w:val="0"/>
          <w:numId w:val="30"/>
        </w:numPr>
      </w:pPr>
      <w:r>
        <w:t>Understand and identify, parallel, perpendicular, and skew lines</w:t>
      </w:r>
    </w:p>
    <w:p w:rsidR="005F24C2" w:rsidRDefault="005F24C2" w:rsidP="005F24C2">
      <w:pPr>
        <w:pStyle w:val="ListParagraph"/>
        <w:numPr>
          <w:ilvl w:val="0"/>
          <w:numId w:val="30"/>
        </w:numPr>
      </w:pPr>
      <w:r>
        <w:t>Identify parallel planes</w:t>
      </w:r>
    </w:p>
    <w:p w:rsidR="005F24C2" w:rsidRDefault="005F24C2" w:rsidP="005F24C2">
      <w:r>
        <w:t>Measuring Segments and Angles</w:t>
      </w:r>
    </w:p>
    <w:p w:rsidR="005F24C2" w:rsidRDefault="005F24C2" w:rsidP="005F24C2">
      <w:pPr>
        <w:pStyle w:val="ListParagraph"/>
        <w:numPr>
          <w:ilvl w:val="0"/>
          <w:numId w:val="31"/>
        </w:numPr>
      </w:pPr>
      <w:r>
        <w:t>Midpoint is equidistant from endpoints in a line segment</w:t>
      </w:r>
    </w:p>
    <w:p w:rsidR="005F24C2" w:rsidRDefault="005F24C2" w:rsidP="005F24C2">
      <w:pPr>
        <w:pStyle w:val="ListParagraph"/>
        <w:numPr>
          <w:ilvl w:val="0"/>
          <w:numId w:val="31"/>
        </w:numPr>
      </w:pPr>
      <w:r>
        <w:t>Bisect – To divide in two equal parts</w:t>
      </w:r>
    </w:p>
    <w:p w:rsidR="005F24C2" w:rsidRDefault="005F24C2" w:rsidP="005F24C2">
      <w:pPr>
        <w:pStyle w:val="ListParagraph"/>
        <w:numPr>
          <w:ilvl w:val="0"/>
          <w:numId w:val="31"/>
        </w:numPr>
      </w:pPr>
      <w:r>
        <w:t>Calculate midpoints and show results on a number line</w:t>
      </w:r>
    </w:p>
    <w:p w:rsidR="005F24C2" w:rsidRDefault="005F24C2" w:rsidP="005F24C2">
      <w:pPr>
        <w:pStyle w:val="ListParagraph"/>
        <w:numPr>
          <w:ilvl w:val="0"/>
          <w:numId w:val="31"/>
        </w:numPr>
      </w:pPr>
      <w:r>
        <w:t>Utilize a protractor accurately</w:t>
      </w:r>
    </w:p>
    <w:p w:rsidR="005F24C2" w:rsidRDefault="005F24C2" w:rsidP="005F24C2">
      <w:pPr>
        <w:pStyle w:val="ListParagraph"/>
        <w:numPr>
          <w:ilvl w:val="0"/>
          <w:numId w:val="31"/>
        </w:numPr>
      </w:pPr>
      <w:r>
        <w:t>Utilize the correctly named parts of an angle – Vertex, side, ray</w:t>
      </w:r>
    </w:p>
    <w:p w:rsidR="005F24C2" w:rsidRDefault="00022B11" w:rsidP="005F24C2">
      <w:pPr>
        <w:pStyle w:val="ListParagraph"/>
        <w:numPr>
          <w:ilvl w:val="0"/>
          <w:numId w:val="31"/>
        </w:numPr>
      </w:pPr>
      <w:r>
        <w:t>Name angles in multiple ways from a geometric drawing</w:t>
      </w:r>
    </w:p>
    <w:p w:rsidR="00022B11" w:rsidRDefault="00022B11" w:rsidP="005F24C2">
      <w:pPr>
        <w:pStyle w:val="ListParagraph"/>
        <w:numPr>
          <w:ilvl w:val="0"/>
          <w:numId w:val="31"/>
        </w:numPr>
      </w:pPr>
      <w:r>
        <w:t>Angles on a straight line add up to 180°</w:t>
      </w:r>
    </w:p>
    <w:p w:rsidR="00022B11" w:rsidRDefault="00022B11" w:rsidP="005F24C2">
      <w:pPr>
        <w:pStyle w:val="ListParagraph"/>
        <w:numPr>
          <w:ilvl w:val="0"/>
          <w:numId w:val="31"/>
        </w:numPr>
      </w:pPr>
      <w:r>
        <w:t>Angles sharing a side can be added together</w:t>
      </w:r>
    </w:p>
    <w:p w:rsidR="00022B11" w:rsidRDefault="00022B11" w:rsidP="00022B11">
      <w:pPr>
        <w:pStyle w:val="ListParagraph"/>
        <w:numPr>
          <w:ilvl w:val="0"/>
          <w:numId w:val="31"/>
        </w:numPr>
      </w:pPr>
      <w:r>
        <w:t>Know types of angles – Right, Acute, Obtuse, Straight</w:t>
      </w:r>
    </w:p>
    <w:p w:rsidR="00533750" w:rsidRDefault="00533750" w:rsidP="00022B11">
      <w:pPr>
        <w:pStyle w:val="ListParagraph"/>
        <w:numPr>
          <w:ilvl w:val="0"/>
          <w:numId w:val="31"/>
        </w:numPr>
      </w:pPr>
      <w:r>
        <w:t xml:space="preserve">Know combinations of angles – Vertical, Supplementary, Complimentary </w:t>
      </w:r>
    </w:p>
    <w:p w:rsidR="00022B11" w:rsidRDefault="00022B11" w:rsidP="00022B11">
      <w:r>
        <w:t>Basic Constructions</w:t>
      </w:r>
    </w:p>
    <w:p w:rsidR="00022B11" w:rsidRDefault="00022B11" w:rsidP="00022B11">
      <w:pPr>
        <w:pStyle w:val="ListParagraph"/>
        <w:numPr>
          <w:ilvl w:val="0"/>
          <w:numId w:val="32"/>
        </w:numPr>
      </w:pPr>
      <w:r>
        <w:t>May only use a straight edge and a compass</w:t>
      </w:r>
    </w:p>
    <w:p w:rsidR="00022B11" w:rsidRDefault="00022B11" w:rsidP="00022B11">
      <w:pPr>
        <w:pStyle w:val="ListParagraph"/>
        <w:numPr>
          <w:ilvl w:val="0"/>
          <w:numId w:val="32"/>
        </w:numPr>
      </w:pPr>
      <w:r>
        <w:t>Accurately complete basic constructions</w:t>
      </w:r>
    </w:p>
    <w:p w:rsidR="00022B11" w:rsidRDefault="00022B11" w:rsidP="00022B11">
      <w:pPr>
        <w:pStyle w:val="ListParagraph"/>
        <w:numPr>
          <w:ilvl w:val="1"/>
          <w:numId w:val="32"/>
        </w:numPr>
      </w:pPr>
      <w:r>
        <w:t>Duplicate a line</w:t>
      </w:r>
    </w:p>
    <w:p w:rsidR="00022B11" w:rsidRDefault="00022B11" w:rsidP="00022B11">
      <w:pPr>
        <w:pStyle w:val="ListParagraph"/>
        <w:numPr>
          <w:ilvl w:val="1"/>
          <w:numId w:val="32"/>
        </w:numPr>
      </w:pPr>
      <w:r>
        <w:t>Duplicate an angle</w:t>
      </w:r>
    </w:p>
    <w:p w:rsidR="00022B11" w:rsidRDefault="00022B11" w:rsidP="00022B11">
      <w:pPr>
        <w:pStyle w:val="ListParagraph"/>
        <w:numPr>
          <w:ilvl w:val="1"/>
          <w:numId w:val="32"/>
        </w:numPr>
      </w:pPr>
      <w:r>
        <w:t>Perpendicular bisector</w:t>
      </w:r>
    </w:p>
    <w:p w:rsidR="00022B11" w:rsidRDefault="00022B11" w:rsidP="00022B11">
      <w:pPr>
        <w:pStyle w:val="ListParagraph"/>
        <w:numPr>
          <w:ilvl w:val="1"/>
          <w:numId w:val="32"/>
        </w:numPr>
      </w:pPr>
      <w:r>
        <w:t>Angle bisector</w:t>
      </w:r>
    </w:p>
    <w:p w:rsidR="00022B11" w:rsidRDefault="00022B11" w:rsidP="00022B11">
      <w:r>
        <w:t>Coordinate Geometry</w:t>
      </w:r>
    </w:p>
    <w:p w:rsidR="00022B11" w:rsidRDefault="00022B11" w:rsidP="00022B11">
      <w:pPr>
        <w:pStyle w:val="ListParagraph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-635</wp:posOffset>
            </wp:positionV>
            <wp:extent cx="1952625" cy="257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Distance formula </w:t>
      </w:r>
    </w:p>
    <w:p w:rsidR="005F24C2" w:rsidRDefault="00022B11" w:rsidP="00022B11">
      <w:pPr>
        <w:pStyle w:val="ListParagraph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3810</wp:posOffset>
            </wp:positionV>
            <wp:extent cx="1209675" cy="247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Midpoint formula</w:t>
      </w:r>
    </w:p>
    <w:p w:rsidR="00022B11" w:rsidRDefault="00022B11" w:rsidP="00022B11">
      <w:pPr>
        <w:pStyle w:val="ListParagraph"/>
        <w:numPr>
          <w:ilvl w:val="0"/>
          <w:numId w:val="33"/>
        </w:numPr>
      </w:pPr>
      <w:r>
        <w:t>Utilize both formulas, including finding endpoints</w:t>
      </w:r>
    </w:p>
    <w:p w:rsidR="00022B11" w:rsidRDefault="00022B11" w:rsidP="00022B11">
      <w:r>
        <w:t>Perimeter, Circumference, Area</w:t>
      </w:r>
    </w:p>
    <w:p w:rsidR="00022B11" w:rsidRDefault="00022B11" w:rsidP="00022B11">
      <w:pPr>
        <w:pStyle w:val="ListParagraph"/>
        <w:numPr>
          <w:ilvl w:val="0"/>
          <w:numId w:val="34"/>
        </w:numPr>
      </w:pPr>
      <w:r>
        <w:t>Perimeter is the area around the outside of a figure</w:t>
      </w:r>
    </w:p>
    <w:p w:rsidR="00022B11" w:rsidRDefault="00022B11" w:rsidP="00022B11">
      <w:pPr>
        <w:pStyle w:val="ListParagraph"/>
        <w:numPr>
          <w:ilvl w:val="0"/>
          <w:numId w:val="34"/>
        </w:numPr>
      </w:pPr>
      <w:r>
        <w:t>Area of a rectangle is base * height</w:t>
      </w:r>
    </w:p>
    <w:p w:rsidR="00022B11" w:rsidRDefault="00022B11" w:rsidP="00022B11">
      <w:pPr>
        <w:pStyle w:val="ListParagraph"/>
        <w:numPr>
          <w:ilvl w:val="0"/>
          <w:numId w:val="34"/>
        </w:numPr>
      </w:pPr>
      <w:r>
        <w:t>Area of a circle is πr</w:t>
      </w:r>
      <w:r w:rsidRPr="00022B11">
        <w:rPr>
          <w:vertAlign w:val="superscript"/>
        </w:rPr>
        <w:t>2</w:t>
      </w:r>
      <w:r w:rsidR="003349E9">
        <w:rPr>
          <w:vertAlign w:val="superscript"/>
        </w:rPr>
        <w:t xml:space="preserve"> </w:t>
      </w:r>
      <w:r w:rsidR="003349E9">
        <w:t>, circumference of a circle is 2πr</w:t>
      </w:r>
    </w:p>
    <w:p w:rsidR="003430E5" w:rsidRDefault="00022B11" w:rsidP="00022B11">
      <w:pPr>
        <w:pStyle w:val="ListParagraph"/>
        <w:numPr>
          <w:ilvl w:val="0"/>
          <w:numId w:val="34"/>
        </w:numPr>
      </w:pPr>
      <w:r>
        <w:t>Area of a region is the sum of non-overlapping parts</w:t>
      </w:r>
    </w:p>
    <w:p w:rsidR="003349E9" w:rsidRDefault="003349E9" w:rsidP="00DB3303"/>
    <w:p w:rsidR="00DB3303" w:rsidRDefault="00DB3303" w:rsidP="00DB3303">
      <w:r>
        <w:t>No notes may be used.  No formulas will be provided.</w:t>
      </w:r>
    </w:p>
    <w:sectPr w:rsidR="00DB3303" w:rsidSect="003A5C5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9D"/>
    <w:multiLevelType w:val="hybridMultilevel"/>
    <w:tmpl w:val="92681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40AE"/>
    <w:multiLevelType w:val="hybridMultilevel"/>
    <w:tmpl w:val="2540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C6EC3"/>
    <w:multiLevelType w:val="hybridMultilevel"/>
    <w:tmpl w:val="0952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77BDC"/>
    <w:multiLevelType w:val="hybridMultilevel"/>
    <w:tmpl w:val="D2B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0F99"/>
    <w:multiLevelType w:val="hybridMultilevel"/>
    <w:tmpl w:val="E29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5981"/>
    <w:multiLevelType w:val="hybridMultilevel"/>
    <w:tmpl w:val="70C8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5C0D"/>
    <w:multiLevelType w:val="hybridMultilevel"/>
    <w:tmpl w:val="52366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B1FA6"/>
    <w:multiLevelType w:val="hybridMultilevel"/>
    <w:tmpl w:val="BC8E0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D06E2A"/>
    <w:multiLevelType w:val="hybridMultilevel"/>
    <w:tmpl w:val="109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11663"/>
    <w:multiLevelType w:val="hybridMultilevel"/>
    <w:tmpl w:val="F0AC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37174"/>
    <w:multiLevelType w:val="hybridMultilevel"/>
    <w:tmpl w:val="D9727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CD555F"/>
    <w:multiLevelType w:val="hybridMultilevel"/>
    <w:tmpl w:val="E7C87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3856EF"/>
    <w:multiLevelType w:val="hybridMultilevel"/>
    <w:tmpl w:val="82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332C4"/>
    <w:multiLevelType w:val="hybridMultilevel"/>
    <w:tmpl w:val="B106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3ACF"/>
    <w:multiLevelType w:val="hybridMultilevel"/>
    <w:tmpl w:val="8BF8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F690E"/>
    <w:multiLevelType w:val="hybridMultilevel"/>
    <w:tmpl w:val="FC3EA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487048"/>
    <w:multiLevelType w:val="hybridMultilevel"/>
    <w:tmpl w:val="9B10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92272"/>
    <w:multiLevelType w:val="hybridMultilevel"/>
    <w:tmpl w:val="450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209F5"/>
    <w:multiLevelType w:val="hybridMultilevel"/>
    <w:tmpl w:val="3F4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25799"/>
    <w:multiLevelType w:val="hybridMultilevel"/>
    <w:tmpl w:val="910AA7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263B99"/>
    <w:multiLevelType w:val="hybridMultilevel"/>
    <w:tmpl w:val="1938C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DB26DC"/>
    <w:multiLevelType w:val="hybridMultilevel"/>
    <w:tmpl w:val="B5400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2A6E7F"/>
    <w:multiLevelType w:val="hybridMultilevel"/>
    <w:tmpl w:val="957C2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7630CE"/>
    <w:multiLevelType w:val="hybridMultilevel"/>
    <w:tmpl w:val="1ECE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E52DF"/>
    <w:multiLevelType w:val="hybridMultilevel"/>
    <w:tmpl w:val="8B52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B0BB6"/>
    <w:multiLevelType w:val="hybridMultilevel"/>
    <w:tmpl w:val="F32CA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410248"/>
    <w:multiLevelType w:val="hybridMultilevel"/>
    <w:tmpl w:val="77520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7227DF"/>
    <w:multiLevelType w:val="hybridMultilevel"/>
    <w:tmpl w:val="9820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B5246"/>
    <w:multiLevelType w:val="hybridMultilevel"/>
    <w:tmpl w:val="2E4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70225"/>
    <w:multiLevelType w:val="hybridMultilevel"/>
    <w:tmpl w:val="C5D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20B36"/>
    <w:multiLevelType w:val="hybridMultilevel"/>
    <w:tmpl w:val="8D7A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D136D"/>
    <w:multiLevelType w:val="hybridMultilevel"/>
    <w:tmpl w:val="EAD0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04D28"/>
    <w:multiLevelType w:val="hybridMultilevel"/>
    <w:tmpl w:val="7622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C7397"/>
    <w:multiLevelType w:val="hybridMultilevel"/>
    <w:tmpl w:val="C93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1"/>
  </w:num>
  <w:num w:numId="5">
    <w:abstractNumId w:val="22"/>
  </w:num>
  <w:num w:numId="6">
    <w:abstractNumId w:val="27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30"/>
  </w:num>
  <w:num w:numId="12">
    <w:abstractNumId w:val="9"/>
  </w:num>
  <w:num w:numId="13">
    <w:abstractNumId w:val="6"/>
  </w:num>
  <w:num w:numId="14">
    <w:abstractNumId w:val="14"/>
  </w:num>
  <w:num w:numId="15">
    <w:abstractNumId w:val="32"/>
  </w:num>
  <w:num w:numId="16">
    <w:abstractNumId w:val="5"/>
  </w:num>
  <w:num w:numId="17">
    <w:abstractNumId w:val="15"/>
  </w:num>
  <w:num w:numId="18">
    <w:abstractNumId w:val="25"/>
  </w:num>
  <w:num w:numId="19">
    <w:abstractNumId w:val="7"/>
  </w:num>
  <w:num w:numId="20">
    <w:abstractNumId w:val="26"/>
  </w:num>
  <w:num w:numId="21">
    <w:abstractNumId w:val="19"/>
  </w:num>
  <w:num w:numId="22">
    <w:abstractNumId w:val="29"/>
  </w:num>
  <w:num w:numId="23">
    <w:abstractNumId w:val="8"/>
  </w:num>
  <w:num w:numId="24">
    <w:abstractNumId w:val="24"/>
  </w:num>
  <w:num w:numId="25">
    <w:abstractNumId w:val="31"/>
  </w:num>
  <w:num w:numId="26">
    <w:abstractNumId w:val="23"/>
  </w:num>
  <w:num w:numId="27">
    <w:abstractNumId w:val="16"/>
  </w:num>
  <w:num w:numId="28">
    <w:abstractNumId w:val="18"/>
  </w:num>
  <w:num w:numId="29">
    <w:abstractNumId w:val="17"/>
  </w:num>
  <w:num w:numId="30">
    <w:abstractNumId w:val="28"/>
  </w:num>
  <w:num w:numId="31">
    <w:abstractNumId w:val="33"/>
  </w:num>
  <w:num w:numId="32">
    <w:abstractNumId w:val="3"/>
  </w:num>
  <w:num w:numId="33">
    <w:abstractNumId w:val="1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07444"/>
    <w:rsid w:val="0000261E"/>
    <w:rsid w:val="00022B11"/>
    <w:rsid w:val="0003040F"/>
    <w:rsid w:val="000842E6"/>
    <w:rsid w:val="00123064"/>
    <w:rsid w:val="00144BCA"/>
    <w:rsid w:val="0020341E"/>
    <w:rsid w:val="00242605"/>
    <w:rsid w:val="00263E65"/>
    <w:rsid w:val="00311D6A"/>
    <w:rsid w:val="003349E9"/>
    <w:rsid w:val="003430E5"/>
    <w:rsid w:val="00345DA7"/>
    <w:rsid w:val="00372754"/>
    <w:rsid w:val="003817F6"/>
    <w:rsid w:val="003A5C5E"/>
    <w:rsid w:val="00460BE1"/>
    <w:rsid w:val="0047698C"/>
    <w:rsid w:val="00533750"/>
    <w:rsid w:val="005937FC"/>
    <w:rsid w:val="005F24C2"/>
    <w:rsid w:val="00675ABB"/>
    <w:rsid w:val="00787FCA"/>
    <w:rsid w:val="007957F9"/>
    <w:rsid w:val="00807444"/>
    <w:rsid w:val="00835975"/>
    <w:rsid w:val="008B78D6"/>
    <w:rsid w:val="009B37BE"/>
    <w:rsid w:val="00A01B36"/>
    <w:rsid w:val="00AA11EF"/>
    <w:rsid w:val="00AD549B"/>
    <w:rsid w:val="00B015FA"/>
    <w:rsid w:val="00C10890"/>
    <w:rsid w:val="00C60EE2"/>
    <w:rsid w:val="00C714ED"/>
    <w:rsid w:val="00C8136F"/>
    <w:rsid w:val="00C9760D"/>
    <w:rsid w:val="00CB4254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E873AE"/>
    <w:rsid w:val="00F33A73"/>
    <w:rsid w:val="00FB1763"/>
    <w:rsid w:val="00F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2</cp:revision>
  <cp:lastPrinted>2012-08-18T11:33:00Z</cp:lastPrinted>
  <dcterms:created xsi:type="dcterms:W3CDTF">2014-07-29T12:50:00Z</dcterms:created>
  <dcterms:modified xsi:type="dcterms:W3CDTF">2014-07-29T12:50:00Z</dcterms:modified>
</cp:coreProperties>
</file>