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00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</w:p>
    <w:p w:rsidR="00AE61BC" w:rsidRPr="00175C49" w:rsidRDefault="00EA420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9702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Final Exam</w:t>
      </w:r>
    </w:p>
    <w:p w:rsidR="00175C49" w:rsidRDefault="00EA420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</w:t>
      </w:r>
      <w:r w:rsidR="00175C49" w:rsidRPr="00175C49">
        <w:rPr>
          <w:b/>
          <w:sz w:val="28"/>
          <w:szCs w:val="28"/>
        </w:rPr>
        <w:t xml:space="preserve"> Date</w:t>
      </w:r>
      <w:r w:rsidR="00970243">
        <w:rPr>
          <w:b/>
          <w:sz w:val="28"/>
          <w:szCs w:val="28"/>
        </w:rPr>
        <w:t>s</w:t>
      </w:r>
      <w:r w:rsidR="00175C49" w:rsidRPr="00175C49">
        <w:rPr>
          <w:b/>
          <w:sz w:val="28"/>
          <w:szCs w:val="28"/>
        </w:rPr>
        <w:t xml:space="preserve"> – </w:t>
      </w:r>
      <w:r w:rsidR="00156E53">
        <w:rPr>
          <w:b/>
          <w:sz w:val="28"/>
          <w:szCs w:val="28"/>
        </w:rPr>
        <w:t>Wednesday</w:t>
      </w:r>
      <w:r w:rsidR="00175C49" w:rsidRPr="00175C49">
        <w:rPr>
          <w:b/>
          <w:sz w:val="28"/>
          <w:szCs w:val="28"/>
        </w:rPr>
        <w:t xml:space="preserve"> </w:t>
      </w:r>
      <w:r w:rsidR="00C03DAB">
        <w:rPr>
          <w:b/>
          <w:sz w:val="28"/>
          <w:szCs w:val="28"/>
        </w:rPr>
        <w:t>25</w:t>
      </w:r>
      <w:r w:rsidR="006D0BDA">
        <w:rPr>
          <w:b/>
          <w:sz w:val="28"/>
          <w:szCs w:val="28"/>
        </w:rPr>
        <w:t xml:space="preserve"> </w:t>
      </w:r>
      <w:r w:rsidR="00970243">
        <w:rPr>
          <w:b/>
          <w:sz w:val="28"/>
          <w:szCs w:val="28"/>
        </w:rPr>
        <w:t>May</w:t>
      </w:r>
      <w:r w:rsidR="00175C49" w:rsidRPr="00175C49">
        <w:rPr>
          <w:b/>
          <w:sz w:val="28"/>
          <w:szCs w:val="28"/>
        </w:rPr>
        <w:t xml:space="preserve"> 20</w:t>
      </w:r>
      <w:r w:rsidR="00970243">
        <w:rPr>
          <w:b/>
          <w:sz w:val="28"/>
          <w:szCs w:val="28"/>
        </w:rPr>
        <w:t>1</w:t>
      </w:r>
      <w:r w:rsidR="00C03DAB">
        <w:rPr>
          <w:b/>
          <w:sz w:val="28"/>
          <w:szCs w:val="28"/>
        </w:rPr>
        <w:t>1</w:t>
      </w:r>
    </w:p>
    <w:p w:rsidR="00175C49" w:rsidRDefault="00175C49"/>
    <w:p w:rsidR="00970243" w:rsidRDefault="00970243" w:rsidP="00970243">
      <w:r>
        <w:t>Solving Systems of Equations with Graphing</w:t>
      </w:r>
    </w:p>
    <w:p w:rsidR="00970243" w:rsidRDefault="00970243" w:rsidP="00970243">
      <w:r>
        <w:t>Solving Systems with Substitution</w:t>
      </w:r>
    </w:p>
    <w:p w:rsidR="00970243" w:rsidRDefault="00970243" w:rsidP="00970243">
      <w:r>
        <w:t>Solving Systems with Addition/Subtraction</w:t>
      </w:r>
    </w:p>
    <w:p w:rsidR="00970243" w:rsidRDefault="00970243" w:rsidP="00970243">
      <w:r>
        <w:t>Solving Systems with Multiplication</w:t>
      </w:r>
    </w:p>
    <w:p w:rsidR="00970243" w:rsidRDefault="00970243" w:rsidP="00970243">
      <w:r>
        <w:t>Solving Systems of Inequalities</w:t>
      </w:r>
    </w:p>
    <w:p w:rsidR="00970243" w:rsidRDefault="00970243" w:rsidP="00970243">
      <w:r>
        <w:t>Monomials</w:t>
      </w:r>
    </w:p>
    <w:p w:rsidR="00970243" w:rsidRDefault="00970243" w:rsidP="00970243">
      <w:r>
        <w:t>Polynomials</w:t>
      </w:r>
    </w:p>
    <w:p w:rsidR="00970243" w:rsidRDefault="00970243" w:rsidP="00970243">
      <w:r>
        <w:t>Adding and Subtracting Polynomials</w:t>
      </w:r>
    </w:p>
    <w:p w:rsidR="00970243" w:rsidRDefault="00970243" w:rsidP="00970243">
      <w:r>
        <w:t>Multiplying Polynomials</w:t>
      </w:r>
    </w:p>
    <w:p w:rsidR="00970243" w:rsidRDefault="00970243" w:rsidP="00970243">
      <w:r>
        <w:t xml:space="preserve">Special Products of Polynomials </w:t>
      </w:r>
    </w:p>
    <w:p w:rsidR="00970243" w:rsidRPr="00970243" w:rsidRDefault="00970243" w:rsidP="00970243">
      <w:r w:rsidRPr="00970243">
        <w:t>Factors</w:t>
      </w:r>
    </w:p>
    <w:p w:rsidR="00970243" w:rsidRPr="00970243" w:rsidRDefault="00970243" w:rsidP="00970243">
      <w:r w:rsidRPr="00970243">
        <w:t>Greatest Common Factor (GCF)</w:t>
      </w:r>
    </w:p>
    <w:p w:rsidR="00970243" w:rsidRPr="00970243" w:rsidRDefault="00970243" w:rsidP="00970243">
      <w:r w:rsidRPr="00970243">
        <w:t>Factoring using the distributive property</w:t>
      </w:r>
    </w:p>
    <w:p w:rsidR="00970243" w:rsidRPr="00970243" w:rsidRDefault="00970243" w:rsidP="00970243">
      <w:r w:rsidRPr="00970243">
        <w:t>Factoring trinomials 1   x</w:t>
      </w:r>
      <w:r w:rsidRPr="00970243">
        <w:rPr>
          <w:vertAlign w:val="superscript"/>
        </w:rPr>
        <w:t>2</w:t>
      </w:r>
      <w:r w:rsidRPr="00970243">
        <w:t xml:space="preserve"> + </w:t>
      </w:r>
      <w:proofErr w:type="spellStart"/>
      <w:r w:rsidRPr="00970243">
        <w:t>bx</w:t>
      </w:r>
      <w:proofErr w:type="spellEnd"/>
      <w:r w:rsidRPr="00970243">
        <w:t xml:space="preserve"> + c</w:t>
      </w:r>
    </w:p>
    <w:p w:rsidR="00970243" w:rsidRPr="00970243" w:rsidRDefault="00970243" w:rsidP="00970243">
      <w:r w:rsidRPr="00970243">
        <w:t xml:space="preserve">Factoring trinomials </w:t>
      </w:r>
      <w:proofErr w:type="gramStart"/>
      <w:r w:rsidRPr="00970243">
        <w:t>A</w:t>
      </w:r>
      <w:proofErr w:type="gramEnd"/>
      <w:r w:rsidRPr="00970243">
        <w:t xml:space="preserve">   ax</w:t>
      </w:r>
      <w:r w:rsidRPr="00970243">
        <w:rPr>
          <w:vertAlign w:val="superscript"/>
        </w:rPr>
        <w:t>2</w:t>
      </w:r>
      <w:r w:rsidRPr="00970243">
        <w:t xml:space="preserve"> + </w:t>
      </w:r>
      <w:proofErr w:type="spellStart"/>
      <w:r w:rsidRPr="00970243">
        <w:t>bx</w:t>
      </w:r>
      <w:proofErr w:type="spellEnd"/>
      <w:r w:rsidRPr="00970243">
        <w:t xml:space="preserve"> + c</w:t>
      </w:r>
    </w:p>
    <w:p w:rsidR="00970243" w:rsidRPr="00970243" w:rsidRDefault="00970243" w:rsidP="00970243">
      <w:r w:rsidRPr="00970243">
        <w:t>Special Factors</w:t>
      </w:r>
    </w:p>
    <w:p w:rsidR="00970243" w:rsidRPr="00970243" w:rsidRDefault="00970243" w:rsidP="00970243">
      <w:r w:rsidRPr="00970243">
        <w:t>Solving with factoring</w:t>
      </w:r>
    </w:p>
    <w:p w:rsidR="00970243" w:rsidRPr="00970243" w:rsidRDefault="00970243" w:rsidP="00970243">
      <w:r w:rsidRPr="00970243">
        <w:t>Graphing Quadratic Equations</w:t>
      </w:r>
    </w:p>
    <w:p w:rsidR="00970243" w:rsidRPr="00970243" w:rsidRDefault="00970243" w:rsidP="00970243">
      <w:r w:rsidRPr="00970243">
        <w:t>Solving Quadratic Equations through Graphing</w:t>
      </w:r>
    </w:p>
    <w:p w:rsidR="00970243" w:rsidRPr="00970243" w:rsidRDefault="00970243" w:rsidP="00970243">
      <w:r w:rsidRPr="00970243">
        <w:t>Completing the Square</w:t>
      </w:r>
    </w:p>
    <w:p w:rsidR="00970243" w:rsidRPr="00970243" w:rsidRDefault="00970243" w:rsidP="00970243">
      <w:r w:rsidRPr="00970243">
        <w:t>Quadratic Formula</w:t>
      </w:r>
    </w:p>
    <w:p w:rsidR="00970243" w:rsidRPr="00970243" w:rsidRDefault="00970243" w:rsidP="00970243">
      <w:r w:rsidRPr="00970243">
        <w:t>Exponential Functions</w:t>
      </w:r>
    </w:p>
    <w:p w:rsidR="00970243" w:rsidRPr="00970243" w:rsidRDefault="00970243" w:rsidP="00970243">
      <w:r w:rsidRPr="00970243">
        <w:t>Growth and Decay problems</w:t>
      </w:r>
    </w:p>
    <w:p w:rsidR="00970243" w:rsidRPr="00970243" w:rsidRDefault="00970243" w:rsidP="00970243">
      <w:pPr>
        <w:tabs>
          <w:tab w:val="num" w:pos="720"/>
        </w:tabs>
      </w:pPr>
      <w:r w:rsidRPr="00970243">
        <w:t>Simplify radical equations – Numbers or Variables</w:t>
      </w:r>
    </w:p>
    <w:p w:rsidR="00970243" w:rsidRPr="00970243" w:rsidRDefault="00970243" w:rsidP="00970243">
      <w:pPr>
        <w:tabs>
          <w:tab w:val="num" w:pos="720"/>
        </w:tabs>
      </w:pPr>
      <w:r>
        <w:t xml:space="preserve">Simplify square roots with radicals in the </w:t>
      </w:r>
      <w:r w:rsidRPr="00970243">
        <w:t>denominator</w:t>
      </w:r>
    </w:p>
    <w:p w:rsidR="00970243" w:rsidRPr="00970243" w:rsidRDefault="00970243" w:rsidP="00970243">
      <w:pPr>
        <w:tabs>
          <w:tab w:val="num" w:pos="720"/>
        </w:tabs>
      </w:pPr>
      <w:r w:rsidRPr="00970243">
        <w:t>Operations with Radicals</w:t>
      </w:r>
    </w:p>
    <w:p w:rsidR="00970243" w:rsidRPr="00970243" w:rsidRDefault="00970243" w:rsidP="00970243">
      <w:pPr>
        <w:tabs>
          <w:tab w:val="num" w:pos="720"/>
        </w:tabs>
      </w:pPr>
      <w:r w:rsidRPr="00970243">
        <w:t>Solve equations involving a radical</w:t>
      </w:r>
    </w:p>
    <w:p w:rsidR="00970243" w:rsidRPr="00970243" w:rsidRDefault="00970243" w:rsidP="00970243">
      <w:pPr>
        <w:tabs>
          <w:tab w:val="num" w:pos="720"/>
        </w:tabs>
      </w:pPr>
      <w:r w:rsidRPr="00970243">
        <w:t>Pythagorean Theorem</w:t>
      </w:r>
    </w:p>
    <w:p w:rsidR="00970243" w:rsidRPr="00970243" w:rsidRDefault="00970243" w:rsidP="00970243">
      <w:pPr>
        <w:tabs>
          <w:tab w:val="num" w:pos="720"/>
        </w:tabs>
      </w:pPr>
      <w:r w:rsidRPr="00970243">
        <w:t>Distance Formula</w:t>
      </w:r>
    </w:p>
    <w:p w:rsidR="00970243" w:rsidRDefault="00970243" w:rsidP="00970243">
      <w:pPr>
        <w:rPr>
          <w:szCs w:val="28"/>
        </w:rPr>
      </w:pPr>
      <w:r>
        <w:rPr>
          <w:szCs w:val="28"/>
        </w:rPr>
        <w:t>Inverse Variation</w:t>
      </w:r>
    </w:p>
    <w:p w:rsidR="00970243" w:rsidRDefault="00970243" w:rsidP="00970243">
      <w:pPr>
        <w:rPr>
          <w:szCs w:val="28"/>
        </w:rPr>
      </w:pPr>
      <w:r>
        <w:rPr>
          <w:szCs w:val="28"/>
        </w:rPr>
        <w:t>Excluded Values</w:t>
      </w:r>
    </w:p>
    <w:p w:rsidR="00970243" w:rsidRDefault="00970243" w:rsidP="00970243">
      <w:pPr>
        <w:rPr>
          <w:szCs w:val="28"/>
        </w:rPr>
      </w:pPr>
      <w:r>
        <w:rPr>
          <w:szCs w:val="28"/>
        </w:rPr>
        <w:t>Multiplying Rational Expressions</w:t>
      </w:r>
    </w:p>
    <w:p w:rsidR="00970243" w:rsidRDefault="00970243" w:rsidP="00970243">
      <w:pPr>
        <w:rPr>
          <w:szCs w:val="28"/>
        </w:rPr>
      </w:pPr>
      <w:r>
        <w:rPr>
          <w:szCs w:val="28"/>
        </w:rPr>
        <w:t>Dividing Rational Expressions</w:t>
      </w:r>
    </w:p>
    <w:p w:rsidR="00970243" w:rsidRDefault="00970243" w:rsidP="00970243">
      <w:pPr>
        <w:rPr>
          <w:szCs w:val="28"/>
        </w:rPr>
      </w:pPr>
      <w:r>
        <w:rPr>
          <w:szCs w:val="28"/>
        </w:rPr>
        <w:t>Rational Expressions with Like Denominators</w:t>
      </w:r>
    </w:p>
    <w:p w:rsidR="00970243" w:rsidRDefault="00970243" w:rsidP="00970243"/>
    <w:p w:rsidR="00847496" w:rsidRDefault="00847496" w:rsidP="00970243"/>
    <w:p w:rsidR="00847496" w:rsidRDefault="00847496" w:rsidP="00970243"/>
    <w:p w:rsidR="00847496" w:rsidRDefault="00847496" w:rsidP="00970243"/>
    <w:p w:rsidR="00847496" w:rsidRDefault="00847496" w:rsidP="00970243"/>
    <w:p w:rsidR="00847496" w:rsidRDefault="00847496" w:rsidP="00970243"/>
    <w:p w:rsidR="00847496" w:rsidRDefault="00847496" w:rsidP="00970243">
      <w:r>
        <w:t>The Final Exam is 20% of your grade for this semester</w:t>
      </w:r>
    </w:p>
    <w:p w:rsidR="00847496" w:rsidRDefault="00847496" w:rsidP="00970243">
      <w:r>
        <w:t>Calculators may be used, no sharing, no CAS calculators</w:t>
      </w:r>
    </w:p>
    <w:p w:rsidR="00847496" w:rsidRDefault="00847496" w:rsidP="00970243">
      <w:r>
        <w:t>Notes may NOT be used</w:t>
      </w:r>
    </w:p>
    <w:p w:rsidR="00847496" w:rsidRDefault="00847496" w:rsidP="00970243">
      <w:r>
        <w:t>ECA reference sheet may be used</w:t>
      </w:r>
    </w:p>
    <w:sectPr w:rsidR="00847496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547CF"/>
    <w:rsid w:val="00156E53"/>
    <w:rsid w:val="00175C49"/>
    <w:rsid w:val="001A2E16"/>
    <w:rsid w:val="003411D2"/>
    <w:rsid w:val="003C13D6"/>
    <w:rsid w:val="003C2E66"/>
    <w:rsid w:val="0044140C"/>
    <w:rsid w:val="004D23E6"/>
    <w:rsid w:val="004F61D2"/>
    <w:rsid w:val="006D0BDA"/>
    <w:rsid w:val="00804229"/>
    <w:rsid w:val="00847496"/>
    <w:rsid w:val="008C376A"/>
    <w:rsid w:val="00970243"/>
    <w:rsid w:val="00AA68FA"/>
    <w:rsid w:val="00AE61BC"/>
    <w:rsid w:val="00B914BE"/>
    <w:rsid w:val="00BC6E88"/>
    <w:rsid w:val="00C03DAB"/>
    <w:rsid w:val="00C304C2"/>
    <w:rsid w:val="00C35913"/>
    <w:rsid w:val="00D036D6"/>
    <w:rsid w:val="00D32C7C"/>
    <w:rsid w:val="00D75254"/>
    <w:rsid w:val="00DA5226"/>
    <w:rsid w:val="00DD4EFC"/>
    <w:rsid w:val="00DE4F10"/>
    <w:rsid w:val="00DE6023"/>
    <w:rsid w:val="00E05B1C"/>
    <w:rsid w:val="00EA4200"/>
    <w:rsid w:val="00ED0A58"/>
    <w:rsid w:val="00F9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2006-01-17T00:25:00Z</cp:lastPrinted>
  <dcterms:created xsi:type="dcterms:W3CDTF">2011-04-30T13:16:00Z</dcterms:created>
  <dcterms:modified xsi:type="dcterms:W3CDTF">2011-04-30T13:16:00Z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